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E3" w:rsidRDefault="00D72EC2" w:rsidP="00203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E3">
        <w:rPr>
          <w:rFonts w:ascii="Times New Roman" w:hAnsi="Times New Roman" w:cs="Times New Roman"/>
          <w:b/>
          <w:sz w:val="28"/>
          <w:szCs w:val="28"/>
        </w:rPr>
        <w:t>PLAN ZAJĘ</w:t>
      </w:r>
      <w:r w:rsidR="00B737E3">
        <w:rPr>
          <w:rFonts w:ascii="Times New Roman" w:hAnsi="Times New Roman" w:cs="Times New Roman"/>
          <w:b/>
          <w:sz w:val="28"/>
          <w:szCs w:val="28"/>
        </w:rPr>
        <w:t xml:space="preserve">Ć </w:t>
      </w:r>
      <w:r w:rsidR="00033200">
        <w:rPr>
          <w:rFonts w:ascii="Times New Roman" w:hAnsi="Times New Roman" w:cs="Times New Roman"/>
          <w:b/>
          <w:sz w:val="28"/>
          <w:szCs w:val="28"/>
        </w:rPr>
        <w:t>SZKÓŁ POLICEALNYCH</w:t>
      </w:r>
    </w:p>
    <w:p w:rsidR="00D537F5" w:rsidRDefault="00B44159" w:rsidP="00877A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Żołnierska</w:t>
      </w:r>
      <w:r w:rsidR="00011E7D">
        <w:rPr>
          <w:rFonts w:ascii="Times New Roman" w:hAnsi="Times New Roman" w:cs="Times New Roman"/>
          <w:b/>
          <w:sz w:val="28"/>
          <w:szCs w:val="28"/>
        </w:rPr>
        <w:t xml:space="preserve"> 49 w Olsztynie</w:t>
      </w:r>
    </w:p>
    <w:p w:rsidR="0096723A" w:rsidRPr="00877A81" w:rsidRDefault="007E3913" w:rsidP="00877A8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10 października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284"/>
        <w:gridCol w:w="2259"/>
        <w:gridCol w:w="3532"/>
        <w:gridCol w:w="987"/>
      </w:tblGrid>
      <w:tr w:rsidR="00033200" w:rsidTr="00011E7D">
        <w:tc>
          <w:tcPr>
            <w:tcW w:w="2284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259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32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87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E3913" w:rsidTr="00011E7D">
        <w:tc>
          <w:tcPr>
            <w:tcW w:w="2284" w:type="dxa"/>
            <w:vMerge w:val="restart"/>
          </w:tcPr>
          <w:p w:rsidR="007E3913" w:rsidRDefault="007E3913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13" w:rsidRPr="00B737E3" w:rsidRDefault="007E3913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 i DSA 2</w:t>
            </w:r>
          </w:p>
        </w:tc>
        <w:tc>
          <w:tcPr>
            <w:tcW w:w="2259" w:type="dxa"/>
          </w:tcPr>
          <w:p w:rsidR="007E3913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7E3913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987" w:type="dxa"/>
          </w:tcPr>
          <w:p w:rsidR="007E3913" w:rsidRDefault="007E3913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913" w:rsidTr="00011E7D">
        <w:tc>
          <w:tcPr>
            <w:tcW w:w="2284" w:type="dxa"/>
            <w:vMerge/>
          </w:tcPr>
          <w:p w:rsidR="007E3913" w:rsidRDefault="007E3913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7E3913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7E3913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działalności gospodarczej</w:t>
            </w:r>
          </w:p>
        </w:tc>
        <w:tc>
          <w:tcPr>
            <w:tcW w:w="987" w:type="dxa"/>
          </w:tcPr>
          <w:p w:rsidR="007E3913" w:rsidRDefault="007E3913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913" w:rsidTr="00011E7D">
        <w:tc>
          <w:tcPr>
            <w:tcW w:w="2284" w:type="dxa"/>
            <w:vMerge/>
          </w:tcPr>
          <w:p w:rsidR="007E3913" w:rsidRDefault="007E3913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7E3913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532" w:type="dxa"/>
          </w:tcPr>
          <w:p w:rsidR="007E3913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prawa administracyjnego</w:t>
            </w:r>
          </w:p>
        </w:tc>
        <w:tc>
          <w:tcPr>
            <w:tcW w:w="987" w:type="dxa"/>
          </w:tcPr>
          <w:p w:rsidR="007E3913" w:rsidRDefault="007E3913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200" w:rsidTr="00011E7D">
        <w:tc>
          <w:tcPr>
            <w:tcW w:w="2284" w:type="dxa"/>
          </w:tcPr>
          <w:p w:rsidR="00033200" w:rsidRPr="00B737E3" w:rsidRDefault="0096723A" w:rsidP="007E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  <w:r w:rsidR="007E3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DSA 4</w:t>
            </w:r>
          </w:p>
        </w:tc>
        <w:tc>
          <w:tcPr>
            <w:tcW w:w="2259" w:type="dxa"/>
          </w:tcPr>
          <w:p w:rsidR="00033200" w:rsidRDefault="0096723A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033200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organów administracji</w:t>
            </w:r>
          </w:p>
        </w:tc>
        <w:tc>
          <w:tcPr>
            <w:tcW w:w="987" w:type="dxa"/>
          </w:tcPr>
          <w:p w:rsidR="00033200" w:rsidRDefault="00D537F5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723A" w:rsidTr="00011E7D">
        <w:tc>
          <w:tcPr>
            <w:tcW w:w="2284" w:type="dxa"/>
          </w:tcPr>
          <w:p w:rsidR="0096723A" w:rsidRPr="00B737E3" w:rsidRDefault="0096723A" w:rsidP="007E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2259" w:type="dxa"/>
          </w:tcPr>
          <w:p w:rsidR="0096723A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96723A" w:rsidRPr="0096723A" w:rsidRDefault="0096723A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987" w:type="dxa"/>
          </w:tcPr>
          <w:p w:rsidR="0096723A" w:rsidRDefault="007E3913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3200" w:rsidTr="00011E7D">
        <w:tc>
          <w:tcPr>
            <w:tcW w:w="2284" w:type="dxa"/>
          </w:tcPr>
          <w:p w:rsidR="00033200" w:rsidRPr="00B737E3" w:rsidRDefault="00CE4EE0" w:rsidP="0087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2259" w:type="dxa"/>
          </w:tcPr>
          <w:p w:rsidR="00033200" w:rsidRDefault="0088584F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033200" w:rsidRDefault="0088584F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0"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987" w:type="dxa"/>
          </w:tcPr>
          <w:p w:rsidR="00033200" w:rsidRDefault="00D537F5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33200" w:rsidTr="00011E7D">
        <w:tc>
          <w:tcPr>
            <w:tcW w:w="2284" w:type="dxa"/>
          </w:tcPr>
          <w:p w:rsidR="00033200" w:rsidRPr="00B737E3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 i BHP 2</w:t>
            </w:r>
          </w:p>
        </w:tc>
        <w:tc>
          <w:tcPr>
            <w:tcW w:w="2259" w:type="dxa"/>
          </w:tcPr>
          <w:p w:rsidR="00033200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033200" w:rsidRDefault="007E3913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13">
              <w:rPr>
                <w:rFonts w:ascii="Times New Roman" w:hAnsi="Times New Roman" w:cs="Times New Roman"/>
                <w:sz w:val="24"/>
                <w:szCs w:val="24"/>
              </w:rPr>
              <w:t>Badania i pomiary czynników w środowisku pracy</w:t>
            </w:r>
          </w:p>
        </w:tc>
        <w:tc>
          <w:tcPr>
            <w:tcW w:w="987" w:type="dxa"/>
          </w:tcPr>
          <w:p w:rsidR="00033200" w:rsidRDefault="00D537F5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E4EE0" w:rsidTr="00011E7D">
        <w:tc>
          <w:tcPr>
            <w:tcW w:w="2284" w:type="dxa"/>
          </w:tcPr>
          <w:p w:rsidR="00CE4EE0" w:rsidRPr="00B737E3" w:rsidRDefault="00877A81" w:rsidP="0088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BHP 2 i </w:t>
            </w:r>
            <w:r w:rsidR="00CE4EE0"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259" w:type="dxa"/>
          </w:tcPr>
          <w:p w:rsidR="00CE4EE0" w:rsidRDefault="00877A81" w:rsidP="008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CE4EE0" w:rsidRDefault="0088584F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987" w:type="dxa"/>
          </w:tcPr>
          <w:p w:rsidR="00CE4EE0" w:rsidRDefault="007207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7A81" w:rsidTr="00011E7D">
        <w:tc>
          <w:tcPr>
            <w:tcW w:w="2284" w:type="dxa"/>
          </w:tcPr>
          <w:p w:rsidR="00877A81" w:rsidRDefault="00877A81" w:rsidP="0088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259" w:type="dxa"/>
          </w:tcPr>
          <w:p w:rsidR="00877A81" w:rsidRDefault="00877A81" w:rsidP="008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987" w:type="dxa"/>
          </w:tcPr>
          <w:p w:rsidR="00877A81" w:rsidRDefault="007207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7A81" w:rsidTr="00011E7D">
        <w:tc>
          <w:tcPr>
            <w:tcW w:w="2284" w:type="dxa"/>
            <w:vMerge w:val="restart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81" w:rsidRPr="00B737E3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 i OŚ 2</w:t>
            </w: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interpersonalnych</w:t>
            </w:r>
          </w:p>
        </w:tc>
        <w:tc>
          <w:tcPr>
            <w:tcW w:w="987" w:type="dxa"/>
          </w:tcPr>
          <w:p w:rsidR="00877A81" w:rsidRDefault="00877A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Pr="00B737E3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0">
              <w:rPr>
                <w:rFonts w:ascii="Times New Roman" w:hAnsi="Times New Roman" w:cs="Times New Roman"/>
                <w:sz w:val="24"/>
                <w:szCs w:val="24"/>
              </w:rPr>
              <w:t>Wykonywanie czynności opiekuńczych i pielęgnacyjnych</w:t>
            </w:r>
          </w:p>
        </w:tc>
        <w:tc>
          <w:tcPr>
            <w:tcW w:w="987" w:type="dxa"/>
          </w:tcPr>
          <w:p w:rsidR="00877A81" w:rsidRDefault="00877A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Pr="00B737E3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877A81" w:rsidRPr="00CE4EE0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psychologii</w:t>
            </w:r>
          </w:p>
        </w:tc>
        <w:tc>
          <w:tcPr>
            <w:tcW w:w="987" w:type="dxa"/>
          </w:tcPr>
          <w:p w:rsidR="00877A81" w:rsidRDefault="00877A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7A81" w:rsidTr="00011E7D">
        <w:tc>
          <w:tcPr>
            <w:tcW w:w="2284" w:type="dxa"/>
            <w:vMerge w:val="restart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81" w:rsidRDefault="00877A81" w:rsidP="0087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81" w:rsidRDefault="00877A81" w:rsidP="0087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81" w:rsidRPr="00B737E3" w:rsidRDefault="00877A81" w:rsidP="0087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 A</w:t>
            </w: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11:15</w:t>
            </w:r>
          </w:p>
        </w:tc>
        <w:tc>
          <w:tcPr>
            <w:tcW w:w="3532" w:type="dxa"/>
          </w:tcPr>
          <w:p w:rsidR="00877A81" w:rsidRDefault="00877A81" w:rsidP="008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987" w:type="dxa"/>
          </w:tcPr>
          <w:p w:rsidR="00877A81" w:rsidRDefault="00877A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532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E0">
              <w:rPr>
                <w:rFonts w:ascii="Times New Roman" w:hAnsi="Times New Roman" w:cs="Times New Roman"/>
                <w:sz w:val="24"/>
                <w:szCs w:val="24"/>
              </w:rPr>
              <w:t>Materiałozna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E4EE0">
              <w:rPr>
                <w:rFonts w:ascii="Times New Roman" w:hAnsi="Times New Roman" w:cs="Times New Roman"/>
                <w:sz w:val="24"/>
                <w:szCs w:val="24"/>
              </w:rPr>
              <w:t>stwo roślinne</w:t>
            </w:r>
          </w:p>
        </w:tc>
        <w:tc>
          <w:tcPr>
            <w:tcW w:w="987" w:type="dxa"/>
          </w:tcPr>
          <w:p w:rsidR="00877A81" w:rsidRDefault="00AA2D0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532" w:type="dxa"/>
          </w:tcPr>
          <w:p w:rsidR="00877A81" w:rsidRPr="00CE4EE0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87" w:type="dxa"/>
          </w:tcPr>
          <w:p w:rsidR="00877A81" w:rsidRDefault="007207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532" w:type="dxa"/>
          </w:tcPr>
          <w:p w:rsidR="00877A81" w:rsidRPr="00CE4EE0" w:rsidRDefault="00877A81" w:rsidP="008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</w:t>
            </w:r>
          </w:p>
        </w:tc>
        <w:tc>
          <w:tcPr>
            <w:tcW w:w="987" w:type="dxa"/>
          </w:tcPr>
          <w:p w:rsidR="00877A81" w:rsidRDefault="007207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77A81" w:rsidTr="00011E7D">
        <w:tc>
          <w:tcPr>
            <w:tcW w:w="2284" w:type="dxa"/>
            <w:vMerge w:val="restart"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81" w:rsidRPr="00877A81" w:rsidRDefault="00877A81" w:rsidP="0087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81">
              <w:rPr>
                <w:rFonts w:ascii="Times New Roman" w:hAnsi="Times New Roman" w:cs="Times New Roman"/>
                <w:b/>
                <w:sz w:val="24"/>
                <w:szCs w:val="24"/>
              </w:rPr>
              <w:t>FLO 1 B i FLO 2</w:t>
            </w:r>
          </w:p>
        </w:tc>
        <w:tc>
          <w:tcPr>
            <w:tcW w:w="2259" w:type="dxa"/>
          </w:tcPr>
          <w:p w:rsidR="00877A81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11:15</w:t>
            </w:r>
          </w:p>
        </w:tc>
        <w:tc>
          <w:tcPr>
            <w:tcW w:w="3532" w:type="dxa"/>
          </w:tcPr>
          <w:p w:rsidR="00877A81" w:rsidRDefault="008C6EA0" w:rsidP="008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roślinne</w:t>
            </w:r>
          </w:p>
        </w:tc>
        <w:tc>
          <w:tcPr>
            <w:tcW w:w="987" w:type="dxa"/>
          </w:tcPr>
          <w:p w:rsidR="00877A81" w:rsidRDefault="00AA2D0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532" w:type="dxa"/>
          </w:tcPr>
          <w:p w:rsidR="00877A81" w:rsidRDefault="008C6EA0" w:rsidP="008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987" w:type="dxa"/>
          </w:tcPr>
          <w:p w:rsidR="00877A81" w:rsidRDefault="00AA2D0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532" w:type="dxa"/>
          </w:tcPr>
          <w:p w:rsidR="00877A81" w:rsidRDefault="008C6EA0" w:rsidP="008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</w:t>
            </w:r>
          </w:p>
        </w:tc>
        <w:tc>
          <w:tcPr>
            <w:tcW w:w="987" w:type="dxa"/>
          </w:tcPr>
          <w:p w:rsidR="00877A81" w:rsidRDefault="007207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77A81" w:rsidTr="00011E7D">
        <w:tc>
          <w:tcPr>
            <w:tcW w:w="2284" w:type="dxa"/>
            <w:vMerge/>
          </w:tcPr>
          <w:p w:rsidR="00877A81" w:rsidRDefault="00877A81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7A81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532" w:type="dxa"/>
          </w:tcPr>
          <w:p w:rsidR="00877A81" w:rsidRDefault="008C6EA0" w:rsidP="0087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87" w:type="dxa"/>
          </w:tcPr>
          <w:p w:rsidR="00877A81" w:rsidRDefault="00720781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C6EA0" w:rsidTr="00011E7D">
        <w:tc>
          <w:tcPr>
            <w:tcW w:w="2284" w:type="dxa"/>
            <w:vMerge w:val="restart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EA0" w:rsidRPr="00CE4EE0" w:rsidRDefault="008C6EA0" w:rsidP="0001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E0">
              <w:rPr>
                <w:rFonts w:ascii="Times New Roman" w:hAnsi="Times New Roman" w:cs="Times New Roman"/>
                <w:b/>
                <w:sz w:val="24"/>
                <w:szCs w:val="24"/>
              </w:rPr>
              <w:t>KKZ</w:t>
            </w:r>
          </w:p>
        </w:tc>
        <w:tc>
          <w:tcPr>
            <w:tcW w:w="2259" w:type="dxa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D">
              <w:rPr>
                <w:rFonts w:ascii="Times New Roman" w:hAnsi="Times New Roman" w:cs="Times New Roman"/>
                <w:sz w:val="24"/>
                <w:szCs w:val="24"/>
              </w:rPr>
              <w:t>Procesy transportowe</w:t>
            </w:r>
          </w:p>
        </w:tc>
        <w:tc>
          <w:tcPr>
            <w:tcW w:w="987" w:type="dxa"/>
          </w:tcPr>
          <w:p w:rsidR="008C6EA0" w:rsidRDefault="008C6EA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C6EA0" w:rsidTr="00011E7D">
        <w:tc>
          <w:tcPr>
            <w:tcW w:w="2284" w:type="dxa"/>
            <w:vMerge/>
          </w:tcPr>
          <w:p w:rsidR="008C6EA0" w:rsidRPr="00CE4EE0" w:rsidRDefault="008C6EA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</w:p>
        </w:tc>
        <w:tc>
          <w:tcPr>
            <w:tcW w:w="987" w:type="dxa"/>
          </w:tcPr>
          <w:p w:rsidR="008C6EA0" w:rsidRDefault="008C6EA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C6EA0" w:rsidTr="00011E7D">
        <w:tc>
          <w:tcPr>
            <w:tcW w:w="2284" w:type="dxa"/>
            <w:vMerge/>
          </w:tcPr>
          <w:p w:rsidR="008C6EA0" w:rsidRPr="00CE4EE0" w:rsidRDefault="008C6EA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8C6EA0" w:rsidRDefault="008C6EA0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987" w:type="dxa"/>
          </w:tcPr>
          <w:p w:rsidR="008C6EA0" w:rsidRDefault="008C6EA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</w:tbl>
    <w:p w:rsidR="00B737E3" w:rsidRDefault="00B737E3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E3" w:rsidRDefault="00B737E3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C9" w:rsidRPr="00B737E3" w:rsidRDefault="00EE21FB" w:rsidP="007101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NIEDZIELA 11 października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284"/>
        <w:gridCol w:w="2259"/>
        <w:gridCol w:w="3532"/>
        <w:gridCol w:w="987"/>
      </w:tblGrid>
      <w:tr w:rsidR="00011E7D" w:rsidTr="00BE2461">
        <w:tc>
          <w:tcPr>
            <w:tcW w:w="2284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259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32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87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EE21FB" w:rsidTr="00BE2461">
        <w:tc>
          <w:tcPr>
            <w:tcW w:w="2284" w:type="dxa"/>
            <w:vMerge w:val="restart"/>
          </w:tcPr>
          <w:p w:rsidR="00EE21FB" w:rsidRDefault="00EE21FB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FB" w:rsidRDefault="00EE21FB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FB" w:rsidRPr="00B737E3" w:rsidRDefault="00EE21FB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 i DSA 2</w:t>
            </w:r>
          </w:p>
        </w:tc>
        <w:tc>
          <w:tcPr>
            <w:tcW w:w="2259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działalności gospodarczej</w:t>
            </w:r>
          </w:p>
        </w:tc>
        <w:tc>
          <w:tcPr>
            <w:tcW w:w="987" w:type="dxa"/>
          </w:tcPr>
          <w:p w:rsidR="00EE21FB" w:rsidRDefault="00EE21FB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1FB" w:rsidTr="00BE2461">
        <w:tc>
          <w:tcPr>
            <w:tcW w:w="2284" w:type="dxa"/>
            <w:vMerge/>
          </w:tcPr>
          <w:p w:rsidR="00EE21FB" w:rsidRDefault="00EE21FB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finansów publicznych</w:t>
            </w:r>
          </w:p>
        </w:tc>
        <w:tc>
          <w:tcPr>
            <w:tcW w:w="987" w:type="dxa"/>
          </w:tcPr>
          <w:p w:rsidR="00EE21FB" w:rsidRDefault="00EE21FB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1FB" w:rsidTr="00BE2461">
        <w:tc>
          <w:tcPr>
            <w:tcW w:w="2284" w:type="dxa"/>
            <w:vMerge/>
          </w:tcPr>
          <w:p w:rsidR="00EE21FB" w:rsidRDefault="00EE21FB" w:rsidP="00C2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532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prawa administracyjnego</w:t>
            </w:r>
          </w:p>
        </w:tc>
        <w:tc>
          <w:tcPr>
            <w:tcW w:w="987" w:type="dxa"/>
          </w:tcPr>
          <w:p w:rsidR="00EE21FB" w:rsidRDefault="00EE21FB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B9" w:rsidTr="00BE2461">
        <w:tc>
          <w:tcPr>
            <w:tcW w:w="2284" w:type="dxa"/>
          </w:tcPr>
          <w:p w:rsidR="00E909B9" w:rsidRDefault="00E909B9" w:rsidP="00EE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  <w:r w:rsidR="00EE2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DSA 4</w:t>
            </w:r>
          </w:p>
        </w:tc>
        <w:tc>
          <w:tcPr>
            <w:tcW w:w="2259" w:type="dxa"/>
          </w:tcPr>
          <w:p w:rsidR="00E909B9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E909B9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organów administracji</w:t>
            </w:r>
          </w:p>
        </w:tc>
        <w:tc>
          <w:tcPr>
            <w:tcW w:w="987" w:type="dxa"/>
          </w:tcPr>
          <w:p w:rsidR="00E909B9" w:rsidRDefault="00E909B9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09B9" w:rsidTr="00BE2461">
        <w:tc>
          <w:tcPr>
            <w:tcW w:w="2284" w:type="dxa"/>
          </w:tcPr>
          <w:p w:rsidR="00E909B9" w:rsidRDefault="00EE21FB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2259" w:type="dxa"/>
          </w:tcPr>
          <w:p w:rsidR="00E909B9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E909B9" w:rsidRPr="00E909B9" w:rsidRDefault="00E909B9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987" w:type="dxa"/>
          </w:tcPr>
          <w:p w:rsidR="00E909B9" w:rsidRDefault="00E909B9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09B9" w:rsidTr="00BE2461">
        <w:tc>
          <w:tcPr>
            <w:tcW w:w="2284" w:type="dxa"/>
          </w:tcPr>
          <w:p w:rsidR="00E909B9" w:rsidRPr="00B737E3" w:rsidRDefault="00E909B9" w:rsidP="00EE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2259" w:type="dxa"/>
          </w:tcPr>
          <w:p w:rsidR="00E909B9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E909B9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987" w:type="dxa"/>
          </w:tcPr>
          <w:p w:rsidR="00E909B9" w:rsidRDefault="00F419A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11E7D" w:rsidTr="00BE2461">
        <w:tc>
          <w:tcPr>
            <w:tcW w:w="2284" w:type="dxa"/>
          </w:tcPr>
          <w:p w:rsidR="00011E7D" w:rsidRPr="00B737E3" w:rsidRDefault="00011E7D" w:rsidP="00B1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2259" w:type="dxa"/>
          </w:tcPr>
          <w:p w:rsidR="00011E7D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011E7D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techniki</w:t>
            </w:r>
          </w:p>
        </w:tc>
        <w:tc>
          <w:tcPr>
            <w:tcW w:w="987" w:type="dxa"/>
          </w:tcPr>
          <w:p w:rsidR="00011E7D" w:rsidRDefault="002F3828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11E7D" w:rsidTr="00BE2461">
        <w:tc>
          <w:tcPr>
            <w:tcW w:w="2284" w:type="dxa"/>
          </w:tcPr>
          <w:p w:rsidR="00011E7D" w:rsidRPr="00B737E3" w:rsidRDefault="00B153C9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  <w:r w:rsidR="009C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BHP 2</w:t>
            </w:r>
          </w:p>
        </w:tc>
        <w:tc>
          <w:tcPr>
            <w:tcW w:w="2259" w:type="dxa"/>
          </w:tcPr>
          <w:p w:rsidR="00011E7D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011E7D" w:rsidRDefault="009C53C4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techniczne</w:t>
            </w:r>
          </w:p>
        </w:tc>
        <w:tc>
          <w:tcPr>
            <w:tcW w:w="987" w:type="dxa"/>
          </w:tcPr>
          <w:p w:rsidR="00011E7D" w:rsidRDefault="002F3828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11E7D" w:rsidTr="00BE2461">
        <w:tc>
          <w:tcPr>
            <w:tcW w:w="2284" w:type="dxa"/>
          </w:tcPr>
          <w:p w:rsidR="00011E7D" w:rsidRPr="00B737E3" w:rsidRDefault="00EE21FB" w:rsidP="00B1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BHP 2 i </w:t>
            </w:r>
            <w:r w:rsidR="00011E7D"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259" w:type="dxa"/>
          </w:tcPr>
          <w:p w:rsidR="00011E7D" w:rsidRDefault="00EE21FB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011E7D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czynników w środowisku pracy</w:t>
            </w:r>
          </w:p>
        </w:tc>
        <w:tc>
          <w:tcPr>
            <w:tcW w:w="987" w:type="dxa"/>
          </w:tcPr>
          <w:p w:rsidR="00011E7D" w:rsidRDefault="00F419A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21FB" w:rsidTr="00BE2461">
        <w:tc>
          <w:tcPr>
            <w:tcW w:w="2284" w:type="dxa"/>
          </w:tcPr>
          <w:p w:rsidR="00EE21FB" w:rsidRDefault="00EE21FB" w:rsidP="00B15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259" w:type="dxa"/>
          </w:tcPr>
          <w:p w:rsidR="00EE21FB" w:rsidRDefault="00EE21FB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EE21FB" w:rsidRDefault="00EE21FB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987" w:type="dxa"/>
          </w:tcPr>
          <w:p w:rsidR="00EE21FB" w:rsidRDefault="00003A9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C4B15" w:rsidTr="00BE2461">
        <w:tc>
          <w:tcPr>
            <w:tcW w:w="2284" w:type="dxa"/>
            <w:vMerge w:val="restart"/>
          </w:tcPr>
          <w:p w:rsidR="00EC4B15" w:rsidRDefault="00EC4B15" w:rsidP="003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15" w:rsidRPr="00B737E3" w:rsidRDefault="00EC4B15" w:rsidP="003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 i OŚ 2</w:t>
            </w:r>
          </w:p>
        </w:tc>
        <w:tc>
          <w:tcPr>
            <w:tcW w:w="2259" w:type="dxa"/>
          </w:tcPr>
          <w:p w:rsidR="00EC4B15" w:rsidRDefault="00EC4B15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EC4B15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interpersonalnych</w:t>
            </w:r>
          </w:p>
        </w:tc>
        <w:tc>
          <w:tcPr>
            <w:tcW w:w="987" w:type="dxa"/>
          </w:tcPr>
          <w:p w:rsidR="00EC4B15" w:rsidRDefault="00EC4B15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4B15" w:rsidTr="00BE2461">
        <w:tc>
          <w:tcPr>
            <w:tcW w:w="2284" w:type="dxa"/>
            <w:vMerge/>
          </w:tcPr>
          <w:p w:rsidR="00EC4B15" w:rsidRDefault="00EC4B15" w:rsidP="00EC4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EC4B15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EC4B15" w:rsidRPr="009C53C4" w:rsidRDefault="00EC4B15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opieki środowiskowej</w:t>
            </w:r>
          </w:p>
        </w:tc>
        <w:tc>
          <w:tcPr>
            <w:tcW w:w="987" w:type="dxa"/>
          </w:tcPr>
          <w:p w:rsidR="00EC4B15" w:rsidRDefault="00EC4B15" w:rsidP="00EC4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D10" w:rsidTr="00BE2461">
        <w:tc>
          <w:tcPr>
            <w:tcW w:w="2284" w:type="dxa"/>
          </w:tcPr>
          <w:p w:rsidR="00C41D10" w:rsidRDefault="00C41D10" w:rsidP="00EC4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D10" w:rsidRDefault="00C41D10" w:rsidP="00C4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</w:t>
            </w:r>
          </w:p>
        </w:tc>
        <w:tc>
          <w:tcPr>
            <w:tcW w:w="2259" w:type="dxa"/>
          </w:tcPr>
          <w:p w:rsidR="00C41D10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10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– 17:55 </w:t>
            </w:r>
          </w:p>
        </w:tc>
        <w:tc>
          <w:tcPr>
            <w:tcW w:w="3532" w:type="dxa"/>
          </w:tcPr>
          <w:p w:rsidR="00C41D10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0">
              <w:rPr>
                <w:rFonts w:ascii="Times New Roman" w:hAnsi="Times New Roman" w:cs="Times New Roman"/>
                <w:sz w:val="24"/>
                <w:szCs w:val="24"/>
              </w:rPr>
              <w:t>Opieka nad osobą chorą i niepełnosprawną w środowisku domowym (BHP)</w:t>
            </w:r>
          </w:p>
        </w:tc>
        <w:tc>
          <w:tcPr>
            <w:tcW w:w="987" w:type="dxa"/>
          </w:tcPr>
          <w:p w:rsidR="00C41D10" w:rsidRDefault="00C41D10" w:rsidP="00EC4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10" w:rsidRDefault="00C41D10" w:rsidP="00EC4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1D10" w:rsidTr="00BE2461">
        <w:tc>
          <w:tcPr>
            <w:tcW w:w="2284" w:type="dxa"/>
          </w:tcPr>
          <w:p w:rsidR="00C41D10" w:rsidRDefault="00C41D10" w:rsidP="0071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2</w:t>
            </w:r>
          </w:p>
        </w:tc>
        <w:tc>
          <w:tcPr>
            <w:tcW w:w="2259" w:type="dxa"/>
          </w:tcPr>
          <w:p w:rsidR="00C41D10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C41D10" w:rsidRDefault="00C41D10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</w:p>
        </w:tc>
        <w:tc>
          <w:tcPr>
            <w:tcW w:w="987" w:type="dxa"/>
          </w:tcPr>
          <w:p w:rsidR="00C41D10" w:rsidRDefault="00286382" w:rsidP="00EC4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01CA" w:rsidTr="00BE2461">
        <w:tc>
          <w:tcPr>
            <w:tcW w:w="2284" w:type="dxa"/>
            <w:vMerge w:val="restart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1CA" w:rsidRPr="00B737E3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 A</w:t>
            </w: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11:15</w:t>
            </w:r>
          </w:p>
        </w:tc>
        <w:tc>
          <w:tcPr>
            <w:tcW w:w="3532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5">
              <w:rPr>
                <w:rFonts w:ascii="Times New Roman" w:hAnsi="Times New Roman" w:cs="Times New Roman"/>
                <w:sz w:val="24"/>
                <w:szCs w:val="24"/>
              </w:rPr>
              <w:t>Wykonywanie kompozycji ślubnych</w:t>
            </w:r>
          </w:p>
        </w:tc>
        <w:tc>
          <w:tcPr>
            <w:tcW w:w="987" w:type="dxa"/>
          </w:tcPr>
          <w:p w:rsidR="007101CA" w:rsidRDefault="007101C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roślinne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101CA" w:rsidTr="00BE2461">
        <w:tc>
          <w:tcPr>
            <w:tcW w:w="2284" w:type="dxa"/>
            <w:vMerge w:val="restart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1CA" w:rsidRP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CA">
              <w:rPr>
                <w:rFonts w:ascii="Times New Roman" w:hAnsi="Times New Roman" w:cs="Times New Roman"/>
                <w:b/>
                <w:sz w:val="24"/>
                <w:szCs w:val="24"/>
              </w:rPr>
              <w:t>FLO 1 B i FLO 2</w:t>
            </w: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11:15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roślinne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5">
              <w:rPr>
                <w:rFonts w:ascii="Times New Roman" w:hAnsi="Times New Roman" w:cs="Times New Roman"/>
                <w:sz w:val="24"/>
                <w:szCs w:val="24"/>
              </w:rPr>
              <w:t>Wykonywanie kompozycji ślubnych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florystyki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532" w:type="dxa"/>
          </w:tcPr>
          <w:p w:rsidR="007101CA" w:rsidRDefault="007101CA" w:rsidP="00B1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87" w:type="dxa"/>
          </w:tcPr>
          <w:p w:rsidR="007101CA" w:rsidRDefault="00286382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101CA" w:rsidTr="00BE2461">
        <w:tc>
          <w:tcPr>
            <w:tcW w:w="2284" w:type="dxa"/>
            <w:vMerge w:val="restart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1CA" w:rsidRPr="00CE4EE0" w:rsidRDefault="007101CA" w:rsidP="00BE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E0">
              <w:rPr>
                <w:rFonts w:ascii="Times New Roman" w:hAnsi="Times New Roman" w:cs="Times New Roman"/>
                <w:b/>
                <w:sz w:val="24"/>
                <w:szCs w:val="24"/>
              </w:rPr>
              <w:t>KKZ</w:t>
            </w: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532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7D">
              <w:rPr>
                <w:rFonts w:ascii="Times New Roman" w:hAnsi="Times New Roman" w:cs="Times New Roman"/>
                <w:sz w:val="24"/>
                <w:szCs w:val="24"/>
              </w:rPr>
              <w:t>Procesy transportowe</w:t>
            </w:r>
          </w:p>
        </w:tc>
        <w:tc>
          <w:tcPr>
            <w:tcW w:w="987" w:type="dxa"/>
          </w:tcPr>
          <w:p w:rsidR="007101CA" w:rsidRDefault="007101C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Pr="00CE4EE0" w:rsidRDefault="007101C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532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</w:p>
        </w:tc>
        <w:tc>
          <w:tcPr>
            <w:tcW w:w="987" w:type="dxa"/>
          </w:tcPr>
          <w:p w:rsidR="007101CA" w:rsidRDefault="007101C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101CA" w:rsidTr="00BE2461">
        <w:tc>
          <w:tcPr>
            <w:tcW w:w="2284" w:type="dxa"/>
            <w:vMerge/>
          </w:tcPr>
          <w:p w:rsidR="007101CA" w:rsidRPr="00CE4EE0" w:rsidRDefault="007101CA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532" w:type="dxa"/>
          </w:tcPr>
          <w:p w:rsidR="007101CA" w:rsidRDefault="007101CA" w:rsidP="00B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9812F8">
              <w:rPr>
                <w:rFonts w:ascii="Times New Roman" w:hAnsi="Times New Roman" w:cs="Times New Roman"/>
                <w:sz w:val="24"/>
                <w:szCs w:val="24"/>
              </w:rPr>
              <w:t>logistyczno-transportowe</w:t>
            </w:r>
          </w:p>
        </w:tc>
        <w:tc>
          <w:tcPr>
            <w:tcW w:w="987" w:type="dxa"/>
          </w:tcPr>
          <w:p w:rsidR="007101CA" w:rsidRDefault="009812F8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</w:tbl>
    <w:p w:rsidR="00011E7D" w:rsidRDefault="00011E7D"/>
    <w:sectPr w:rsidR="00011E7D" w:rsidSect="00CA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96" w:rsidRDefault="008B3196" w:rsidP="002E05F9">
      <w:pPr>
        <w:spacing w:after="0" w:line="240" w:lineRule="auto"/>
      </w:pPr>
      <w:r>
        <w:separator/>
      </w:r>
    </w:p>
  </w:endnote>
  <w:endnote w:type="continuationSeparator" w:id="0">
    <w:p w:rsidR="008B3196" w:rsidRDefault="008B3196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96" w:rsidRDefault="008B3196" w:rsidP="002E05F9">
      <w:pPr>
        <w:spacing w:after="0" w:line="240" w:lineRule="auto"/>
      </w:pPr>
      <w:r>
        <w:separator/>
      </w:r>
    </w:p>
  </w:footnote>
  <w:footnote w:type="continuationSeparator" w:id="0">
    <w:p w:rsidR="008B3196" w:rsidRDefault="008B3196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3A9D"/>
    <w:rsid w:val="00007B41"/>
    <w:rsid w:val="00011E7D"/>
    <w:rsid w:val="000129E7"/>
    <w:rsid w:val="000175E1"/>
    <w:rsid w:val="00033200"/>
    <w:rsid w:val="000536F6"/>
    <w:rsid w:val="0005570F"/>
    <w:rsid w:val="000731CE"/>
    <w:rsid w:val="000836F9"/>
    <w:rsid w:val="00095BC5"/>
    <w:rsid w:val="000C45F8"/>
    <w:rsid w:val="000C4BA9"/>
    <w:rsid w:val="000C61CD"/>
    <w:rsid w:val="00106F34"/>
    <w:rsid w:val="00137187"/>
    <w:rsid w:val="001422C0"/>
    <w:rsid w:val="00142CBB"/>
    <w:rsid w:val="001473B4"/>
    <w:rsid w:val="001E0E31"/>
    <w:rsid w:val="001E7390"/>
    <w:rsid w:val="00203FC7"/>
    <w:rsid w:val="00224ED3"/>
    <w:rsid w:val="00251C25"/>
    <w:rsid w:val="00275C56"/>
    <w:rsid w:val="00286382"/>
    <w:rsid w:val="00286E65"/>
    <w:rsid w:val="0029166D"/>
    <w:rsid w:val="00295B68"/>
    <w:rsid w:val="002A4FBE"/>
    <w:rsid w:val="002B48F4"/>
    <w:rsid w:val="002B676B"/>
    <w:rsid w:val="002C2A74"/>
    <w:rsid w:val="002E05F9"/>
    <w:rsid w:val="002F3828"/>
    <w:rsid w:val="00305B50"/>
    <w:rsid w:val="00306839"/>
    <w:rsid w:val="00322BA2"/>
    <w:rsid w:val="00360A9E"/>
    <w:rsid w:val="0039306F"/>
    <w:rsid w:val="003A6656"/>
    <w:rsid w:val="003C072A"/>
    <w:rsid w:val="003C5085"/>
    <w:rsid w:val="003D0746"/>
    <w:rsid w:val="003D46D7"/>
    <w:rsid w:val="004322B2"/>
    <w:rsid w:val="004B302E"/>
    <w:rsid w:val="0050615A"/>
    <w:rsid w:val="005128CA"/>
    <w:rsid w:val="005177A1"/>
    <w:rsid w:val="00524015"/>
    <w:rsid w:val="00530D48"/>
    <w:rsid w:val="005331B0"/>
    <w:rsid w:val="00547D53"/>
    <w:rsid w:val="00567196"/>
    <w:rsid w:val="00573819"/>
    <w:rsid w:val="005776B6"/>
    <w:rsid w:val="00584EF1"/>
    <w:rsid w:val="005B214C"/>
    <w:rsid w:val="005C70F4"/>
    <w:rsid w:val="005E61FD"/>
    <w:rsid w:val="005F1F59"/>
    <w:rsid w:val="005F1FB5"/>
    <w:rsid w:val="005F2443"/>
    <w:rsid w:val="00645DA1"/>
    <w:rsid w:val="006510BA"/>
    <w:rsid w:val="006618CD"/>
    <w:rsid w:val="00675A2A"/>
    <w:rsid w:val="00683887"/>
    <w:rsid w:val="00695936"/>
    <w:rsid w:val="006A6EC8"/>
    <w:rsid w:val="00703CDB"/>
    <w:rsid w:val="007101CA"/>
    <w:rsid w:val="00720781"/>
    <w:rsid w:val="0077037B"/>
    <w:rsid w:val="00795226"/>
    <w:rsid w:val="007A4FFD"/>
    <w:rsid w:val="007A6551"/>
    <w:rsid w:val="007B561D"/>
    <w:rsid w:val="007E3913"/>
    <w:rsid w:val="007F06B9"/>
    <w:rsid w:val="007F13B5"/>
    <w:rsid w:val="00812C75"/>
    <w:rsid w:val="00814B79"/>
    <w:rsid w:val="008452F8"/>
    <w:rsid w:val="00871CB2"/>
    <w:rsid w:val="00877A81"/>
    <w:rsid w:val="0088584F"/>
    <w:rsid w:val="00887C95"/>
    <w:rsid w:val="008955D5"/>
    <w:rsid w:val="008B3196"/>
    <w:rsid w:val="008C6EA0"/>
    <w:rsid w:val="008D1064"/>
    <w:rsid w:val="008E0144"/>
    <w:rsid w:val="00904C13"/>
    <w:rsid w:val="00966E36"/>
    <w:rsid w:val="0096723A"/>
    <w:rsid w:val="009812F8"/>
    <w:rsid w:val="00985327"/>
    <w:rsid w:val="009B1D64"/>
    <w:rsid w:val="009C00BA"/>
    <w:rsid w:val="009C53C4"/>
    <w:rsid w:val="009F7920"/>
    <w:rsid w:val="00A17F05"/>
    <w:rsid w:val="00A34349"/>
    <w:rsid w:val="00A4353F"/>
    <w:rsid w:val="00A45C73"/>
    <w:rsid w:val="00A46C36"/>
    <w:rsid w:val="00AA01B5"/>
    <w:rsid w:val="00AA2D01"/>
    <w:rsid w:val="00AD3CB7"/>
    <w:rsid w:val="00B153C9"/>
    <w:rsid w:val="00B3646E"/>
    <w:rsid w:val="00B44159"/>
    <w:rsid w:val="00B737E3"/>
    <w:rsid w:val="00B759BF"/>
    <w:rsid w:val="00BC1985"/>
    <w:rsid w:val="00BE03F7"/>
    <w:rsid w:val="00BE269A"/>
    <w:rsid w:val="00C0767D"/>
    <w:rsid w:val="00C26363"/>
    <w:rsid w:val="00C344A0"/>
    <w:rsid w:val="00C41D10"/>
    <w:rsid w:val="00C67509"/>
    <w:rsid w:val="00C972F5"/>
    <w:rsid w:val="00CA1111"/>
    <w:rsid w:val="00CA2268"/>
    <w:rsid w:val="00CA52FF"/>
    <w:rsid w:val="00CB58D8"/>
    <w:rsid w:val="00CC4B97"/>
    <w:rsid w:val="00CE0678"/>
    <w:rsid w:val="00CE4EE0"/>
    <w:rsid w:val="00CF35D1"/>
    <w:rsid w:val="00D144AA"/>
    <w:rsid w:val="00D331E6"/>
    <w:rsid w:val="00D35EA3"/>
    <w:rsid w:val="00D52798"/>
    <w:rsid w:val="00D537F5"/>
    <w:rsid w:val="00D72EC2"/>
    <w:rsid w:val="00D930CF"/>
    <w:rsid w:val="00DC093A"/>
    <w:rsid w:val="00DC77CE"/>
    <w:rsid w:val="00E11889"/>
    <w:rsid w:val="00E12F64"/>
    <w:rsid w:val="00E15761"/>
    <w:rsid w:val="00E173FA"/>
    <w:rsid w:val="00E31F34"/>
    <w:rsid w:val="00E33A8B"/>
    <w:rsid w:val="00E35A56"/>
    <w:rsid w:val="00E54DCD"/>
    <w:rsid w:val="00E909B9"/>
    <w:rsid w:val="00EA4A6A"/>
    <w:rsid w:val="00EC4B15"/>
    <w:rsid w:val="00ED5E53"/>
    <w:rsid w:val="00EE21FB"/>
    <w:rsid w:val="00EE30B4"/>
    <w:rsid w:val="00F05C27"/>
    <w:rsid w:val="00F3348F"/>
    <w:rsid w:val="00F419AA"/>
    <w:rsid w:val="00F65822"/>
    <w:rsid w:val="00F75CA5"/>
    <w:rsid w:val="00F96885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9B42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81A5-D0A7-43A7-92E9-385DDB0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2020-09-08T11:24:00Z</cp:lastPrinted>
  <dcterms:created xsi:type="dcterms:W3CDTF">2020-08-03T09:12:00Z</dcterms:created>
  <dcterms:modified xsi:type="dcterms:W3CDTF">2020-10-06T10:26:00Z</dcterms:modified>
</cp:coreProperties>
</file>